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66" w:rsidRPr="008627ED" w:rsidRDefault="000106D0" w:rsidP="00F47FD4">
      <w:pPr>
        <w:jc w:val="both"/>
        <w:rPr>
          <w:b/>
          <w:sz w:val="28"/>
          <w:szCs w:val="28"/>
        </w:rPr>
      </w:pPr>
      <w:r w:rsidRPr="008627ED">
        <w:rPr>
          <w:b/>
          <w:sz w:val="28"/>
          <w:szCs w:val="28"/>
        </w:rPr>
        <w:t>Astrophotography</w:t>
      </w:r>
      <w:r w:rsidR="00E26C9B" w:rsidRPr="008627ED">
        <w:rPr>
          <w:b/>
          <w:sz w:val="28"/>
          <w:szCs w:val="28"/>
        </w:rPr>
        <w:t xml:space="preserve"> Basics</w:t>
      </w:r>
    </w:p>
    <w:p w:rsidR="00E26C9B" w:rsidRDefault="00E26C9B" w:rsidP="00F47FD4">
      <w:pPr>
        <w:jc w:val="both"/>
      </w:pPr>
      <w:r>
        <w:t>Let me start by asking; why</w:t>
      </w:r>
      <w:r w:rsidR="000106D0">
        <w:t xml:space="preserve"> do you want to connect a camera to a scope?</w:t>
      </w:r>
      <w:r>
        <w:t xml:space="preserve"> </w:t>
      </w:r>
    </w:p>
    <w:p w:rsidR="000106D0" w:rsidRDefault="00E26C9B" w:rsidP="00F47FD4">
      <w:pPr>
        <w:pStyle w:val="ListParagraph"/>
        <w:numPr>
          <w:ilvl w:val="0"/>
          <w:numId w:val="1"/>
        </w:numPr>
        <w:jc w:val="both"/>
      </w:pPr>
      <w:r>
        <w:t>To take pictures of celestial objects to show other people?</w:t>
      </w:r>
    </w:p>
    <w:p w:rsidR="00E26C9B" w:rsidRDefault="00E26C9B" w:rsidP="00F47FD4">
      <w:pPr>
        <w:pStyle w:val="ListParagraph"/>
        <w:numPr>
          <w:ilvl w:val="0"/>
          <w:numId w:val="1"/>
        </w:numPr>
        <w:jc w:val="both"/>
      </w:pPr>
      <w:r>
        <w:t>To see colours in celestial objects you can’t with the human eye?</w:t>
      </w:r>
    </w:p>
    <w:p w:rsidR="00E26C9B" w:rsidRDefault="00E26C9B" w:rsidP="00F47FD4">
      <w:pPr>
        <w:pStyle w:val="ListParagraph"/>
        <w:numPr>
          <w:ilvl w:val="0"/>
          <w:numId w:val="1"/>
        </w:numPr>
        <w:jc w:val="both"/>
      </w:pPr>
      <w:r>
        <w:t>To see celestial objects you just can’t with the human eye?</w:t>
      </w:r>
    </w:p>
    <w:p w:rsidR="00E26C9B" w:rsidRDefault="00E26C9B" w:rsidP="00F47FD4">
      <w:pPr>
        <w:jc w:val="both"/>
      </w:pPr>
      <w:r>
        <w:t>Whatever your reason may be, if you do start astrophotography you are starting your journey on a challenging but very rewarding hobby.</w:t>
      </w:r>
    </w:p>
    <w:p w:rsidR="00E26C9B" w:rsidRDefault="00E26C9B" w:rsidP="00F47FD4">
      <w:pPr>
        <w:jc w:val="both"/>
      </w:pPr>
      <w:r>
        <w:t>I hope today to set you off in the right direction for the basics so you can make some informed decisions about equipment and what is required to get started.</w:t>
      </w:r>
    </w:p>
    <w:p w:rsidR="00F47FD4" w:rsidRPr="00F47FD4" w:rsidRDefault="00F47FD4" w:rsidP="00F47FD4">
      <w:pPr>
        <w:jc w:val="both"/>
        <w:rPr>
          <w:b/>
        </w:rPr>
      </w:pPr>
      <w:r w:rsidRPr="00F47FD4">
        <w:rPr>
          <w:b/>
        </w:rPr>
        <w:t>A simple Camera and Fixed Tripod</w:t>
      </w:r>
    </w:p>
    <w:p w:rsidR="00E26C9B" w:rsidRDefault="00E26C9B" w:rsidP="00F47FD4">
      <w:pPr>
        <w:jc w:val="both"/>
      </w:pPr>
      <w:r>
        <w:t xml:space="preserve">Let’s start with the basics: A simple camera and Tripod, believe it or not you can achieve a lot with just a sturdy tripod and a DSLR camera. On the hand out there are two photos (not mine) taken with cameras on a </w:t>
      </w:r>
      <w:r w:rsidR="000752C6">
        <w:t xml:space="preserve">fixed </w:t>
      </w:r>
      <w:r>
        <w:t>tripod.</w:t>
      </w:r>
      <w:r w:rsidR="000752C6">
        <w:t xml:space="preserve"> </w:t>
      </w:r>
    </w:p>
    <w:p w:rsidR="00F47FD4" w:rsidRPr="00F47FD4" w:rsidRDefault="00F47FD4" w:rsidP="00F47FD4">
      <w:pPr>
        <w:jc w:val="both"/>
        <w:rPr>
          <w:b/>
        </w:rPr>
      </w:pPr>
      <w:r w:rsidRPr="00F47FD4">
        <w:rPr>
          <w:b/>
        </w:rPr>
        <w:t>Piggy Back Imaging</w:t>
      </w:r>
    </w:p>
    <w:p w:rsidR="0014278C" w:rsidRDefault="00F47FD4" w:rsidP="00F47FD4">
      <w:pPr>
        <w:jc w:val="both"/>
      </w:pPr>
      <w:r>
        <w:t>If you have a scope already and want to start imaging then consider a piggy back arrangement, this allows you to use your standard DSLR camera but also take exposures much longer than 30 seconds to really start to get details into you images.</w:t>
      </w:r>
      <w:r w:rsidR="0014278C">
        <w:t xml:space="preserve"> This set up still uses the camera lens so will be limited to the focal length you can use.</w:t>
      </w:r>
    </w:p>
    <w:p w:rsidR="00941A4F" w:rsidRPr="00F47FD4" w:rsidRDefault="00941A4F" w:rsidP="00941A4F">
      <w:pPr>
        <w:jc w:val="both"/>
        <w:rPr>
          <w:b/>
        </w:rPr>
      </w:pPr>
      <w:r>
        <w:rPr>
          <w:b/>
        </w:rPr>
        <w:t>Afocal Coupling</w:t>
      </w:r>
    </w:p>
    <w:p w:rsidR="0014278C" w:rsidRDefault="00941A4F" w:rsidP="00F47FD4">
      <w:pPr>
        <w:jc w:val="both"/>
      </w:pPr>
      <w:r>
        <w:t xml:space="preserve">An afocal coupling allows the connection of a camera and lens to an eye piece to take an image, these types of connections are difficult as they require very rigid connectors and rely on the </w:t>
      </w:r>
      <w:r w:rsidR="00DA23BB">
        <w:t>camera lens and eyepiece to bring the image to focus properly.</w:t>
      </w:r>
    </w:p>
    <w:p w:rsidR="00DA23BB" w:rsidRPr="00DA23BB" w:rsidRDefault="00DA23BB" w:rsidP="00F47FD4">
      <w:pPr>
        <w:jc w:val="both"/>
        <w:rPr>
          <w:b/>
        </w:rPr>
      </w:pPr>
      <w:r w:rsidRPr="00DA23BB">
        <w:rPr>
          <w:b/>
        </w:rPr>
        <w:t>Eyepiece Projection</w:t>
      </w:r>
    </w:p>
    <w:p w:rsidR="00DA23BB" w:rsidRDefault="00DA23BB" w:rsidP="00F47FD4">
      <w:pPr>
        <w:jc w:val="both"/>
      </w:pPr>
      <w:r>
        <w:t xml:space="preserve">Eyepiece projection is very similar to </w:t>
      </w:r>
      <w:r w:rsidR="008627ED">
        <w:t>A-focal</w:t>
      </w:r>
      <w:r>
        <w:t xml:space="preserve"> Couplings except you do not use the camera lens for the connection but a T Ring and Adaptor that holds an eyepiece in the image train. Again these can be difficult as you need to understand the light path to ensure you get a flat (or at least usable flat field) that comes to focus on the camera chip.</w:t>
      </w:r>
    </w:p>
    <w:p w:rsidR="00DA23BB" w:rsidRPr="00DA23BB" w:rsidRDefault="00DA23BB" w:rsidP="00F47FD4">
      <w:pPr>
        <w:jc w:val="both"/>
        <w:rPr>
          <w:b/>
        </w:rPr>
      </w:pPr>
      <w:r w:rsidRPr="00DA23BB">
        <w:rPr>
          <w:b/>
        </w:rPr>
        <w:t>Prime Focus</w:t>
      </w:r>
      <w:bookmarkStart w:id="0" w:name="_GoBack"/>
      <w:bookmarkEnd w:id="0"/>
    </w:p>
    <w:p w:rsidR="00DA23BB" w:rsidRDefault="00DA23BB" w:rsidP="00F47FD4">
      <w:pPr>
        <w:jc w:val="both"/>
      </w:pPr>
      <w:r>
        <w:t xml:space="preserve">Prime focus is the most commonly used method for attaching a camera to a telescope as it is the most rigid and easiest to bring the camera chip to focus. </w:t>
      </w:r>
    </w:p>
    <w:p w:rsidR="00DA23BB" w:rsidRDefault="00DA23BB" w:rsidP="00F47FD4">
      <w:pPr>
        <w:jc w:val="both"/>
      </w:pPr>
      <w:r>
        <w:t>All that is required is a DSLR Camera, T Ring and T Adaptor to make a connection to the back of your scope.</w:t>
      </w:r>
    </w:p>
    <w:p w:rsidR="00DA23BB" w:rsidRDefault="00DA23BB" w:rsidP="00F47FD4">
      <w:pPr>
        <w:jc w:val="both"/>
      </w:pPr>
      <w:r>
        <w:t>The only other equipment you usually need to consider in a Prime Focus set up is a field flattener, Focal Reducer, a Multi-Purpose Coma Corrector or a Barlow lens.</w:t>
      </w:r>
    </w:p>
    <w:p w:rsidR="0051570B" w:rsidRDefault="0051570B">
      <w:pPr>
        <w:rPr>
          <w:b/>
        </w:rPr>
      </w:pPr>
      <w:r>
        <w:rPr>
          <w:b/>
        </w:rPr>
        <w:br w:type="page"/>
      </w:r>
    </w:p>
    <w:p w:rsidR="00DA23BB" w:rsidRPr="0051570B" w:rsidRDefault="00DA23BB" w:rsidP="00DA23BB">
      <w:pPr>
        <w:jc w:val="both"/>
        <w:rPr>
          <w:b/>
        </w:rPr>
      </w:pPr>
      <w:r w:rsidRPr="0051570B">
        <w:rPr>
          <w:b/>
        </w:rPr>
        <w:lastRenderedPageBreak/>
        <w:t>Additional Notes</w:t>
      </w:r>
    </w:p>
    <w:p w:rsidR="00DA23BB" w:rsidRPr="00DA23BB" w:rsidRDefault="00DA23BB" w:rsidP="008627ED">
      <w:pPr>
        <w:pStyle w:val="ListParagraph"/>
        <w:numPr>
          <w:ilvl w:val="0"/>
          <w:numId w:val="2"/>
        </w:numPr>
        <w:jc w:val="both"/>
      </w:pPr>
      <w:r w:rsidRPr="00DA23BB">
        <w:t>Start by imaging at shorter focal lengths and progress your way to longer focal lengths (start with the camera lens or a short refractor).</w:t>
      </w:r>
    </w:p>
    <w:p w:rsidR="00DA23BB" w:rsidRPr="00DA23BB" w:rsidRDefault="00DA23BB" w:rsidP="008627ED">
      <w:pPr>
        <w:pStyle w:val="ListParagraph"/>
        <w:numPr>
          <w:ilvl w:val="0"/>
          <w:numId w:val="2"/>
        </w:numPr>
        <w:jc w:val="both"/>
      </w:pPr>
      <w:r w:rsidRPr="00DA23BB">
        <w:t xml:space="preserve">When </w:t>
      </w:r>
      <w:r w:rsidR="0051570B" w:rsidRPr="00DA23BB">
        <w:t>you’re</w:t>
      </w:r>
      <w:r w:rsidRPr="00DA23BB">
        <w:t xml:space="preserve"> ready invest in a good mount, this is key to getting good images, the better the mount the longer your exposures can be.</w:t>
      </w:r>
    </w:p>
    <w:p w:rsidR="00DA23BB" w:rsidRPr="00DA23BB" w:rsidRDefault="00DA23BB" w:rsidP="008627ED">
      <w:pPr>
        <w:pStyle w:val="ListParagraph"/>
        <w:numPr>
          <w:ilvl w:val="0"/>
          <w:numId w:val="2"/>
        </w:numPr>
        <w:jc w:val="both"/>
      </w:pPr>
      <w:r w:rsidRPr="00DA23BB">
        <w:t>Autoguiding will become important when you progress into Astro photography.</w:t>
      </w:r>
    </w:p>
    <w:p w:rsidR="00DA23BB" w:rsidRPr="0051570B" w:rsidRDefault="00DA23BB" w:rsidP="008627ED">
      <w:pPr>
        <w:pStyle w:val="ListParagraph"/>
        <w:widowControl w:val="0"/>
        <w:numPr>
          <w:ilvl w:val="0"/>
          <w:numId w:val="2"/>
        </w:numPr>
        <w:jc w:val="both"/>
      </w:pPr>
      <w:r w:rsidRPr="0051570B">
        <w:t>Always make sure your connections are rigid and secure.</w:t>
      </w:r>
    </w:p>
    <w:p w:rsidR="00DA23BB" w:rsidRPr="0051570B" w:rsidRDefault="00DA23BB" w:rsidP="008627ED">
      <w:pPr>
        <w:pStyle w:val="ListParagraph"/>
        <w:widowControl w:val="0"/>
        <w:numPr>
          <w:ilvl w:val="0"/>
          <w:numId w:val="2"/>
        </w:numPr>
        <w:jc w:val="both"/>
      </w:pPr>
      <w:r w:rsidRPr="0051570B">
        <w:t>DSLR’s use a T Adaptor (speak to Peter) to enable them to connect to a telescope.</w:t>
      </w:r>
    </w:p>
    <w:p w:rsidR="00DA23BB" w:rsidRDefault="00DA23BB" w:rsidP="008627ED">
      <w:pPr>
        <w:pStyle w:val="ListParagraph"/>
        <w:widowControl w:val="0"/>
        <w:numPr>
          <w:ilvl w:val="0"/>
          <w:numId w:val="2"/>
        </w:numPr>
        <w:jc w:val="both"/>
      </w:pPr>
      <w:r w:rsidRPr="0051570B">
        <w:t>Ask lots of questions and share your experience with others.</w:t>
      </w:r>
    </w:p>
    <w:p w:rsidR="008627ED" w:rsidRDefault="008627ED" w:rsidP="008627ED">
      <w:pPr>
        <w:pStyle w:val="ListParagraph"/>
        <w:widowControl w:val="0"/>
        <w:numPr>
          <w:ilvl w:val="0"/>
          <w:numId w:val="2"/>
        </w:numPr>
        <w:jc w:val="both"/>
      </w:pPr>
      <w:r>
        <w:t>Understand the difference between Alt-</w:t>
      </w:r>
      <w:proofErr w:type="spellStart"/>
      <w:r>
        <w:t>Az</w:t>
      </w:r>
      <w:proofErr w:type="spellEnd"/>
      <w:r>
        <w:t xml:space="preserve"> and Equatorial mounts and the limitations of Alt-</w:t>
      </w:r>
      <w:proofErr w:type="spellStart"/>
      <w:r>
        <w:t>Az</w:t>
      </w:r>
      <w:proofErr w:type="spellEnd"/>
      <w:r>
        <w:t xml:space="preserve"> mounts for long exposure imaging.</w:t>
      </w:r>
    </w:p>
    <w:p w:rsidR="008627ED" w:rsidRPr="0051570B" w:rsidRDefault="008627ED" w:rsidP="00DA23BB">
      <w:pPr>
        <w:widowControl w:val="0"/>
        <w:ind w:left="567" w:hanging="567"/>
        <w:jc w:val="both"/>
      </w:pPr>
    </w:p>
    <w:p w:rsidR="00DA23BB" w:rsidRPr="0051570B" w:rsidRDefault="00DA23BB" w:rsidP="00DA23BB">
      <w:pPr>
        <w:widowControl w:val="0"/>
      </w:pPr>
      <w:r>
        <w:t> </w:t>
      </w:r>
    </w:p>
    <w:p w:rsidR="00DA23BB" w:rsidRDefault="00DA23BB" w:rsidP="00F47FD4">
      <w:pPr>
        <w:jc w:val="both"/>
      </w:pPr>
    </w:p>
    <w:p w:rsidR="00941A4F" w:rsidRDefault="00941A4F" w:rsidP="00F47FD4">
      <w:pPr>
        <w:jc w:val="both"/>
      </w:pPr>
    </w:p>
    <w:p w:rsidR="00941A4F" w:rsidRDefault="00941A4F" w:rsidP="00F47FD4">
      <w:pPr>
        <w:jc w:val="both"/>
      </w:pPr>
    </w:p>
    <w:p w:rsidR="00941A4F" w:rsidRDefault="00941A4F" w:rsidP="00F47FD4">
      <w:pPr>
        <w:jc w:val="both"/>
      </w:pPr>
    </w:p>
    <w:p w:rsidR="00E26C9B" w:rsidRDefault="00E26C9B"/>
    <w:sectPr w:rsidR="00E26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26846"/>
    <w:multiLevelType w:val="hybridMultilevel"/>
    <w:tmpl w:val="197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B75AF"/>
    <w:multiLevelType w:val="hybridMultilevel"/>
    <w:tmpl w:val="091E3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D0"/>
    <w:rsid w:val="000106D0"/>
    <w:rsid w:val="000752C6"/>
    <w:rsid w:val="0014278C"/>
    <w:rsid w:val="0051570B"/>
    <w:rsid w:val="007F5A66"/>
    <w:rsid w:val="008627ED"/>
    <w:rsid w:val="00941A4F"/>
    <w:rsid w:val="00963208"/>
    <w:rsid w:val="00DA23BB"/>
    <w:rsid w:val="00E26C9B"/>
    <w:rsid w:val="00F4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331C1-620A-4C5B-A25B-E6CDBE43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Grimshaw</dc:creator>
  <cp:keywords/>
  <dc:description/>
  <cp:lastModifiedBy>Anthony Grimshaw</cp:lastModifiedBy>
  <cp:revision>4</cp:revision>
  <dcterms:created xsi:type="dcterms:W3CDTF">2013-04-05T09:41:00Z</dcterms:created>
  <dcterms:modified xsi:type="dcterms:W3CDTF">2013-04-06T00:33:00Z</dcterms:modified>
</cp:coreProperties>
</file>